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02C17"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roofErr w:type="gramStart"/>
      <w:r w:rsidRPr="00D4008F">
        <w:rPr>
          <w:rFonts w:ascii="Helvetica" w:eastAsiaTheme="minorEastAsia" w:hAnsi="Helvetica" w:cs="Helvetica"/>
          <w:b/>
          <w:bCs/>
          <w:lang w:eastAsia="ja-JP"/>
        </w:rPr>
        <w:t>De :</w:t>
      </w:r>
      <w:proofErr w:type="gramEnd"/>
      <w:r w:rsidRPr="00D4008F">
        <w:rPr>
          <w:rFonts w:ascii="Helvetica" w:eastAsiaTheme="minorEastAsia" w:hAnsi="Helvetica" w:cs="Helvetica"/>
          <w:b/>
          <w:bCs/>
          <w:lang w:eastAsia="ja-JP"/>
        </w:rPr>
        <w:t xml:space="preserve"> </w:t>
      </w:r>
      <w:r w:rsidRPr="00D4008F">
        <w:rPr>
          <w:rFonts w:ascii="Helvetica" w:eastAsiaTheme="minorEastAsia" w:hAnsi="Helvetica" w:cs="Helvetica"/>
          <w:color w:val="1436A5"/>
          <w:lang w:eastAsia="ja-JP"/>
        </w:rPr>
        <w:t>Marguerite Godard &lt;Marguerite.Godard@um2.fr&gt;</w:t>
      </w:r>
    </w:p>
    <w:p w14:paraId="36F85B14"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roofErr w:type="gramStart"/>
      <w:r w:rsidRPr="00D4008F">
        <w:rPr>
          <w:rFonts w:ascii="Helvetica" w:eastAsiaTheme="minorEastAsia" w:hAnsi="Helvetica" w:cs="Helvetica"/>
          <w:b/>
          <w:bCs/>
          <w:lang w:eastAsia="ja-JP"/>
        </w:rPr>
        <w:t>Date :</w:t>
      </w:r>
      <w:proofErr w:type="gramEnd"/>
      <w:r w:rsidRPr="00D4008F">
        <w:rPr>
          <w:rFonts w:ascii="Helvetica" w:eastAsiaTheme="minorEastAsia" w:hAnsi="Helvetica" w:cs="Helvetica"/>
          <w:b/>
          <w:bCs/>
          <w:lang w:eastAsia="ja-JP"/>
        </w:rPr>
        <w:t xml:space="preserve"> </w:t>
      </w:r>
      <w:r w:rsidRPr="00D4008F">
        <w:rPr>
          <w:rFonts w:ascii="Helvetica" w:eastAsiaTheme="minorEastAsia" w:hAnsi="Helvetica" w:cs="Helvetica"/>
          <w:color w:val="1436A5"/>
          <w:lang w:eastAsia="ja-JP"/>
        </w:rPr>
        <w:t xml:space="preserve">13 </w:t>
      </w:r>
      <w:proofErr w:type="spellStart"/>
      <w:r w:rsidRPr="00D4008F">
        <w:rPr>
          <w:rFonts w:ascii="Helvetica" w:eastAsiaTheme="minorEastAsia" w:hAnsi="Helvetica" w:cs="Helvetica"/>
          <w:color w:val="1436A5"/>
          <w:lang w:eastAsia="ja-JP"/>
        </w:rPr>
        <w:t>septembre</w:t>
      </w:r>
      <w:proofErr w:type="spellEnd"/>
      <w:r w:rsidRPr="00D4008F">
        <w:rPr>
          <w:rFonts w:ascii="Helvetica" w:eastAsiaTheme="minorEastAsia" w:hAnsi="Helvetica" w:cs="Helvetica"/>
          <w:color w:val="1436A5"/>
          <w:lang w:eastAsia="ja-JP"/>
        </w:rPr>
        <w:t xml:space="preserve"> 2013 11:49:03 HAEC</w:t>
      </w:r>
    </w:p>
    <w:p w14:paraId="70CAD751"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roofErr w:type="gramStart"/>
      <w:r w:rsidRPr="00D4008F">
        <w:rPr>
          <w:rFonts w:ascii="Helvetica" w:eastAsiaTheme="minorEastAsia" w:hAnsi="Helvetica" w:cs="Helvetica"/>
          <w:b/>
          <w:bCs/>
          <w:lang w:eastAsia="ja-JP"/>
        </w:rPr>
        <w:t>À :</w:t>
      </w:r>
      <w:proofErr w:type="gramEnd"/>
      <w:r w:rsidRPr="00D4008F">
        <w:rPr>
          <w:rFonts w:ascii="Helvetica" w:eastAsiaTheme="minorEastAsia" w:hAnsi="Helvetica" w:cs="Helvetica"/>
          <w:b/>
          <w:bCs/>
          <w:lang w:eastAsia="ja-JP"/>
        </w:rPr>
        <w:t xml:space="preserve"> </w:t>
      </w:r>
      <w:r w:rsidRPr="00D4008F">
        <w:rPr>
          <w:rFonts w:ascii="Helvetica" w:eastAsiaTheme="minorEastAsia" w:hAnsi="Helvetica" w:cs="Helvetica"/>
          <w:color w:val="1436A5"/>
          <w:lang w:eastAsia="ja-JP"/>
        </w:rPr>
        <w:t xml:space="preserve">Patricia </w:t>
      </w:r>
      <w:proofErr w:type="spellStart"/>
      <w:r w:rsidRPr="00D4008F">
        <w:rPr>
          <w:rFonts w:ascii="Helvetica" w:eastAsiaTheme="minorEastAsia" w:hAnsi="Helvetica" w:cs="Helvetica"/>
          <w:color w:val="1436A5"/>
          <w:lang w:eastAsia="ja-JP"/>
        </w:rPr>
        <w:t>Maruejol</w:t>
      </w:r>
      <w:proofErr w:type="spellEnd"/>
      <w:r w:rsidRPr="00D4008F">
        <w:rPr>
          <w:rFonts w:ascii="Helvetica" w:eastAsiaTheme="minorEastAsia" w:hAnsi="Helvetica" w:cs="Helvetica"/>
          <w:color w:val="1436A5"/>
          <w:lang w:eastAsia="ja-JP"/>
        </w:rPr>
        <w:t xml:space="preserve"> &lt;maruejol@crpg.cnrs-nancy.fr&gt;</w:t>
      </w:r>
    </w:p>
    <w:p w14:paraId="30B34273"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roofErr w:type="gramStart"/>
      <w:r w:rsidRPr="00D4008F">
        <w:rPr>
          <w:rFonts w:ascii="Helvetica" w:eastAsiaTheme="minorEastAsia" w:hAnsi="Helvetica" w:cs="Helvetica"/>
          <w:b/>
          <w:bCs/>
          <w:lang w:eastAsia="ja-JP"/>
        </w:rPr>
        <w:t>Cc :</w:t>
      </w:r>
      <w:proofErr w:type="gramEnd"/>
      <w:r w:rsidRPr="00D4008F">
        <w:rPr>
          <w:rFonts w:ascii="Helvetica" w:eastAsiaTheme="minorEastAsia" w:hAnsi="Helvetica" w:cs="Helvetica"/>
          <w:b/>
          <w:bCs/>
          <w:lang w:eastAsia="ja-JP"/>
        </w:rPr>
        <w:t xml:space="preserve"> </w:t>
      </w:r>
      <w:r w:rsidRPr="00D4008F">
        <w:rPr>
          <w:rFonts w:ascii="Helvetica" w:eastAsiaTheme="minorEastAsia" w:hAnsi="Helvetica" w:cs="Helvetica"/>
          <w:color w:val="1436A5"/>
          <w:lang w:eastAsia="ja-JP"/>
        </w:rPr>
        <w:t>Wolfgang Bach &lt;wbach@uni-bremen.de&gt;</w:t>
      </w:r>
    </w:p>
    <w:p w14:paraId="680911B6"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roofErr w:type="gramStart"/>
      <w:r w:rsidRPr="00D4008F">
        <w:rPr>
          <w:rFonts w:ascii="Helvetica" w:eastAsiaTheme="minorEastAsia" w:hAnsi="Helvetica" w:cs="Helvetica"/>
          <w:b/>
          <w:bCs/>
          <w:lang w:eastAsia="ja-JP"/>
        </w:rPr>
        <w:t>Objet :</w:t>
      </w:r>
      <w:proofErr w:type="gramEnd"/>
      <w:r w:rsidRPr="00D4008F">
        <w:rPr>
          <w:rFonts w:ascii="Helvetica" w:eastAsiaTheme="minorEastAsia" w:hAnsi="Helvetica" w:cs="Helvetica"/>
          <w:b/>
          <w:bCs/>
          <w:lang w:eastAsia="ja-JP"/>
        </w:rPr>
        <w:t xml:space="preserve"> </w:t>
      </w:r>
      <w:r w:rsidRPr="00D4008F">
        <w:rPr>
          <w:rFonts w:ascii="Helvetica" w:eastAsiaTheme="minorEastAsia" w:hAnsi="Helvetica" w:cs="Helvetica"/>
          <w:b/>
          <w:bCs/>
          <w:color w:val="1436A5"/>
          <w:lang w:eastAsia="ja-JP"/>
        </w:rPr>
        <w:t>ABYSS' Short Course Series: The oceanic lithosphere : A state of the art of research and marine exploration techniques (Bremen, 5 days, June or July 2015)</w:t>
      </w:r>
    </w:p>
    <w:p w14:paraId="3EF96E73"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
    <w:p w14:paraId="020F0ADF"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bookmarkStart w:id="0" w:name="_GoBack"/>
      <w:r w:rsidRPr="00D4008F">
        <w:rPr>
          <w:rFonts w:ascii="Helvetica" w:eastAsiaTheme="minorEastAsia" w:hAnsi="Helvetica" w:cs="Helvetica"/>
          <w:color w:val="1436A5"/>
          <w:lang w:eastAsia="ja-JP"/>
        </w:rPr>
        <w:t>Bonjour Patricia,</w:t>
      </w:r>
    </w:p>
    <w:bookmarkEnd w:id="0"/>
    <w:p w14:paraId="1620BF5E"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
    <w:p w14:paraId="015A2F07"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r w:rsidRPr="00D4008F">
        <w:rPr>
          <w:rFonts w:ascii="Helvetica" w:eastAsiaTheme="minorEastAsia" w:hAnsi="Helvetica" w:cs="Helvetica"/>
          <w:color w:val="1436A5"/>
          <w:lang w:eastAsia="ja-JP"/>
        </w:rPr>
        <w:t>Following our discussion at the end of the Goldschmidt, please find attached a copy of the ABYSS project, a Marie Curie Training Network (ITN) that is due to begin in March 2014. ABYSS will provide training for 12 PhDs (Early Stage Researchers) and 3 Post docs (Experienced Researchers). The PhDs are due to begin at Fall 2014.</w:t>
      </w:r>
    </w:p>
    <w:p w14:paraId="7BCADAA8"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
    <w:p w14:paraId="30336B4D"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r w:rsidRPr="00D4008F">
        <w:rPr>
          <w:rFonts w:ascii="Helvetica" w:eastAsiaTheme="minorEastAsia" w:hAnsi="Helvetica" w:cs="Helvetica"/>
          <w:color w:val="1436A5"/>
          <w:lang w:eastAsia="ja-JP"/>
        </w:rPr>
        <w:t>Several short courses will be organized during the project, including one in Bremen supervised by W. Bach (cc'd)</w:t>
      </w:r>
      <w:proofErr w:type="gramStart"/>
      <w:r w:rsidRPr="00D4008F">
        <w:rPr>
          <w:rFonts w:ascii="Helvetica" w:eastAsiaTheme="minorEastAsia" w:hAnsi="Helvetica" w:cs="Helvetica"/>
          <w:color w:val="1436A5"/>
          <w:lang w:eastAsia="ja-JP"/>
        </w:rPr>
        <w:t>,  entitled</w:t>
      </w:r>
      <w:proofErr w:type="gramEnd"/>
      <w:r w:rsidRPr="00D4008F">
        <w:rPr>
          <w:rFonts w:ascii="Helvetica" w:eastAsiaTheme="minorEastAsia" w:hAnsi="Helvetica" w:cs="Helvetica"/>
          <w:color w:val="1436A5"/>
          <w:lang w:eastAsia="ja-JP"/>
        </w:rPr>
        <w:t xml:space="preserve"> "The oceanic lithosphere : A state of the art of research and marine exploration techniques " that we could expand and combine with an ECORD summer school. </w:t>
      </w:r>
      <w:proofErr w:type="spellStart"/>
      <w:r w:rsidRPr="00D4008F">
        <w:rPr>
          <w:rFonts w:ascii="Helvetica" w:eastAsiaTheme="minorEastAsia" w:hAnsi="Helvetica" w:cs="Helvetica"/>
          <w:color w:val="1436A5"/>
          <w:lang w:eastAsia="ja-JP"/>
        </w:rPr>
        <w:t>Pls</w:t>
      </w:r>
      <w:proofErr w:type="spellEnd"/>
      <w:r w:rsidRPr="00D4008F">
        <w:rPr>
          <w:rFonts w:ascii="Helvetica" w:eastAsiaTheme="minorEastAsia" w:hAnsi="Helvetica" w:cs="Helvetica"/>
          <w:color w:val="1436A5"/>
          <w:lang w:eastAsia="ja-JP"/>
        </w:rPr>
        <w:t xml:space="preserve"> find a short description of this course at the end of this </w:t>
      </w:r>
      <w:proofErr w:type="gramStart"/>
      <w:r w:rsidRPr="00D4008F">
        <w:rPr>
          <w:rFonts w:ascii="Helvetica" w:eastAsiaTheme="minorEastAsia" w:hAnsi="Helvetica" w:cs="Helvetica"/>
          <w:color w:val="1436A5"/>
          <w:lang w:eastAsia="ja-JP"/>
        </w:rPr>
        <w:t>msg</w:t>
      </w:r>
      <w:proofErr w:type="gramEnd"/>
      <w:r w:rsidRPr="00D4008F">
        <w:rPr>
          <w:rFonts w:ascii="Helvetica" w:eastAsiaTheme="minorEastAsia" w:hAnsi="Helvetica" w:cs="Helvetica"/>
          <w:color w:val="1436A5"/>
          <w:lang w:eastAsia="ja-JP"/>
        </w:rPr>
        <w:t xml:space="preserve">.  It would last 5 days in </w:t>
      </w:r>
      <w:r w:rsidRPr="00D4008F">
        <w:rPr>
          <w:rFonts w:ascii="Helvetica" w:eastAsiaTheme="minorEastAsia" w:hAnsi="Helvetica" w:cs="Helvetica"/>
          <w:b/>
          <w:bCs/>
          <w:color w:val="1436A5"/>
          <w:lang w:eastAsia="ja-JP"/>
        </w:rPr>
        <w:t>June or July 2015</w:t>
      </w:r>
      <w:r w:rsidRPr="00D4008F">
        <w:rPr>
          <w:rFonts w:ascii="Helvetica" w:eastAsiaTheme="minorEastAsia" w:hAnsi="Helvetica" w:cs="Helvetica"/>
          <w:color w:val="1436A5"/>
          <w:lang w:eastAsia="ja-JP"/>
        </w:rPr>
        <w:t>.</w:t>
      </w:r>
    </w:p>
    <w:p w14:paraId="3FA82930"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r w:rsidRPr="00D4008F">
        <w:rPr>
          <w:rFonts w:ascii="Helvetica" w:eastAsiaTheme="minorEastAsia" w:hAnsi="Helvetica" w:cs="Helvetica"/>
          <w:color w:val="1436A5"/>
          <w:lang w:eastAsia="ja-JP"/>
        </w:rPr>
        <w:t xml:space="preserve">The sponsorship of ECORD would allow us to invite more speakers and experienced scientists to this course (and maybe expand a little its duration &amp; program) and open this course to a larger community of students interested in marine research and exploration that would be selected by ECORD. We hope also that this collaboration would benefit to our ITN project by broadening its visibility. </w:t>
      </w:r>
    </w:p>
    <w:p w14:paraId="3140E377"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
    <w:p w14:paraId="21631B95"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r w:rsidRPr="00D4008F">
        <w:rPr>
          <w:rFonts w:ascii="Helvetica" w:eastAsiaTheme="minorEastAsia" w:hAnsi="Helvetica" w:cs="Helvetica"/>
          <w:color w:val="1436A5"/>
          <w:lang w:eastAsia="ja-JP"/>
        </w:rPr>
        <w:t xml:space="preserve">Don't hesitate to contact me if you have any questions regarding the </w:t>
      </w:r>
      <w:proofErr w:type="gramStart"/>
      <w:r w:rsidRPr="00D4008F">
        <w:rPr>
          <w:rFonts w:ascii="Helvetica" w:eastAsiaTheme="minorEastAsia" w:hAnsi="Helvetica" w:cs="Helvetica"/>
          <w:color w:val="1436A5"/>
          <w:lang w:eastAsia="ja-JP"/>
        </w:rPr>
        <w:t>project :</w:t>
      </w:r>
      <w:proofErr w:type="gramEnd"/>
      <w:r w:rsidRPr="00D4008F">
        <w:rPr>
          <w:rFonts w:ascii="Helvetica" w:eastAsiaTheme="minorEastAsia" w:hAnsi="Helvetica" w:cs="Helvetica"/>
          <w:color w:val="1436A5"/>
          <w:lang w:eastAsia="ja-JP"/>
        </w:rPr>
        <w:t xml:space="preserve"> there is a lot of EU jargon in the doc !</w:t>
      </w:r>
    </w:p>
    <w:p w14:paraId="7225E450"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r w:rsidRPr="00D4008F">
        <w:rPr>
          <w:rFonts w:ascii="Helvetica" w:eastAsiaTheme="minorEastAsia" w:hAnsi="Helvetica" w:cs="Helvetica"/>
          <w:color w:val="1436A5"/>
          <w:lang w:eastAsia="ja-JP"/>
        </w:rPr>
        <w:t xml:space="preserve">If you think that there is a interest for ECORD to get involved in the organisation of this course, I will write with the help of Wolfgang a more formal request of sponsorship in the </w:t>
      </w:r>
      <w:proofErr w:type="spellStart"/>
      <w:r w:rsidRPr="00D4008F">
        <w:rPr>
          <w:rFonts w:ascii="Helvetica" w:eastAsiaTheme="minorEastAsia" w:hAnsi="Helvetica" w:cs="Helvetica"/>
          <w:color w:val="1436A5"/>
          <w:lang w:eastAsia="ja-JP"/>
        </w:rPr>
        <w:t>the</w:t>
      </w:r>
      <w:proofErr w:type="spellEnd"/>
      <w:r w:rsidRPr="00D4008F">
        <w:rPr>
          <w:rFonts w:ascii="Helvetica" w:eastAsiaTheme="minorEastAsia" w:hAnsi="Helvetica" w:cs="Helvetica"/>
          <w:color w:val="1436A5"/>
          <w:lang w:eastAsia="ja-JP"/>
        </w:rPr>
        <w:t xml:space="preserve"> ECORD format.</w:t>
      </w:r>
    </w:p>
    <w:p w14:paraId="32B4D251"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
    <w:p w14:paraId="5DF52DA3" w14:textId="77777777" w:rsidR="005B3F0F" w:rsidRPr="00D4008F" w:rsidRDefault="00D4008F" w:rsidP="005B3F0F">
      <w:pPr>
        <w:widowControl w:val="0"/>
        <w:autoSpaceDE w:val="0"/>
        <w:autoSpaceDN w:val="0"/>
        <w:adjustRightInd w:val="0"/>
        <w:rPr>
          <w:rFonts w:ascii="Helvetica" w:eastAsiaTheme="minorEastAsia" w:hAnsi="Helvetica" w:cs="Helvetica"/>
          <w:color w:val="1436A5"/>
          <w:lang w:eastAsia="ja-JP"/>
        </w:rPr>
      </w:pPr>
      <w:r w:rsidRPr="00D4008F">
        <w:rPr>
          <w:rFonts w:ascii="Helvetica" w:eastAsiaTheme="minorEastAsia" w:hAnsi="Helvetica" w:cs="Helvetica"/>
          <w:color w:val="1436A5"/>
          <w:lang w:eastAsia="ja-JP"/>
        </w:rPr>
        <w:t>A</w:t>
      </w:r>
      <w:r w:rsidR="005B3F0F" w:rsidRPr="00D4008F">
        <w:rPr>
          <w:rFonts w:ascii="Helvetica" w:eastAsiaTheme="minorEastAsia" w:hAnsi="Helvetica" w:cs="Helvetica"/>
          <w:color w:val="1436A5"/>
          <w:lang w:eastAsia="ja-JP"/>
        </w:rPr>
        <w:t xml:space="preserve"> </w:t>
      </w:r>
      <w:proofErr w:type="spellStart"/>
      <w:r w:rsidR="005B3F0F" w:rsidRPr="00D4008F">
        <w:rPr>
          <w:rFonts w:ascii="Helvetica" w:eastAsiaTheme="minorEastAsia" w:hAnsi="Helvetica" w:cs="Helvetica"/>
          <w:color w:val="1436A5"/>
          <w:lang w:eastAsia="ja-JP"/>
        </w:rPr>
        <w:t>tres</w:t>
      </w:r>
      <w:proofErr w:type="spellEnd"/>
      <w:r w:rsidR="005B3F0F" w:rsidRPr="00D4008F">
        <w:rPr>
          <w:rFonts w:ascii="Helvetica" w:eastAsiaTheme="minorEastAsia" w:hAnsi="Helvetica" w:cs="Helvetica"/>
          <w:color w:val="1436A5"/>
          <w:lang w:eastAsia="ja-JP"/>
        </w:rPr>
        <w:t xml:space="preserve"> </w:t>
      </w:r>
      <w:proofErr w:type="spellStart"/>
      <w:r w:rsidR="005B3F0F" w:rsidRPr="00D4008F">
        <w:rPr>
          <w:rFonts w:ascii="Helvetica" w:eastAsiaTheme="minorEastAsia" w:hAnsi="Helvetica" w:cs="Helvetica"/>
          <w:color w:val="1436A5"/>
          <w:lang w:eastAsia="ja-JP"/>
        </w:rPr>
        <w:t>bientot</w:t>
      </w:r>
      <w:proofErr w:type="spellEnd"/>
    </w:p>
    <w:p w14:paraId="21E4B99B"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roofErr w:type="spellStart"/>
      <w:proofErr w:type="gramStart"/>
      <w:r w:rsidRPr="00D4008F">
        <w:rPr>
          <w:rFonts w:ascii="Helvetica" w:eastAsiaTheme="minorEastAsia" w:hAnsi="Helvetica" w:cs="Helvetica"/>
          <w:color w:val="1436A5"/>
          <w:lang w:eastAsia="ja-JP"/>
        </w:rPr>
        <w:t>margot</w:t>
      </w:r>
      <w:proofErr w:type="spellEnd"/>
      <w:proofErr w:type="gramEnd"/>
    </w:p>
    <w:p w14:paraId="5EB13EA8"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p>
    <w:p w14:paraId="50BD9A95" w14:textId="77777777" w:rsidR="005B3F0F" w:rsidRPr="00D4008F" w:rsidRDefault="005B3F0F" w:rsidP="005B3F0F">
      <w:pPr>
        <w:widowControl w:val="0"/>
        <w:autoSpaceDE w:val="0"/>
        <w:autoSpaceDN w:val="0"/>
        <w:adjustRightInd w:val="0"/>
        <w:rPr>
          <w:rFonts w:ascii="Helvetica" w:eastAsiaTheme="minorEastAsia" w:hAnsi="Helvetica" w:cs="Helvetica"/>
          <w:color w:val="1436A5"/>
          <w:lang w:eastAsia="ja-JP"/>
        </w:rPr>
      </w:pPr>
      <w:r w:rsidRPr="00D4008F">
        <w:rPr>
          <w:rFonts w:ascii="Helvetica" w:eastAsiaTheme="minorEastAsia" w:hAnsi="Helvetica" w:cs="Helvetica"/>
          <w:color w:val="1436A5"/>
          <w:lang w:eastAsia="ja-JP"/>
        </w:rPr>
        <w:t>Short-Course 2 (SC2) - The oceanic lithosphere: State of the art of research and marine exploration techniques Supervisor: W. Bach (Univ. BREMEN)</w:t>
      </w:r>
    </w:p>
    <w:p w14:paraId="14E02105" w14:textId="77777777" w:rsidR="00A65C68" w:rsidRPr="00D4008F" w:rsidRDefault="005B3F0F" w:rsidP="005B3F0F">
      <w:r w:rsidRPr="00D4008F">
        <w:rPr>
          <w:rFonts w:ascii="Helvetica" w:eastAsiaTheme="minorEastAsia" w:hAnsi="Helvetica" w:cs="Helvetica"/>
          <w:color w:val="1436A5"/>
          <w:lang w:eastAsia="ja-JP"/>
        </w:rPr>
        <w:t xml:space="preserve">This 5-day short course will focus on exploring and sampling the seafloor. State-of-the-art ship-based and deep-towed geophysical and geochemical techniques used in modern deep-sea research will be introduced in lectures and </w:t>
      </w:r>
      <w:proofErr w:type="spellStart"/>
      <w:r w:rsidRPr="00D4008F">
        <w:rPr>
          <w:rFonts w:ascii="Helvetica" w:eastAsiaTheme="minorEastAsia" w:hAnsi="Helvetica" w:cs="Helvetica"/>
          <w:color w:val="1436A5"/>
          <w:lang w:eastAsia="ja-JP"/>
        </w:rPr>
        <w:t>practicals</w:t>
      </w:r>
      <w:proofErr w:type="spellEnd"/>
      <w:r w:rsidRPr="00D4008F">
        <w:rPr>
          <w:rFonts w:ascii="Helvetica" w:eastAsiaTheme="minorEastAsia" w:hAnsi="Helvetica" w:cs="Helvetica"/>
          <w:color w:val="1436A5"/>
          <w:lang w:eastAsia="ja-JP"/>
        </w:rPr>
        <w:t xml:space="preserve">, including training in a simulator van for work with remotely-operated vehicles harboured at MARUM. The Bremen Core Repository of the Integrated Ocean Drilling Program and its laboratory will also be used heavily in the training course. A “Virtual Ship” program will simulate all the working steps on-board a drilling vessel, including core logging, physical property measurements, X-ray and magnetic core scanning techniques, as well as macroscopic and microscopic </w:t>
      </w:r>
      <w:proofErr w:type="spellStart"/>
      <w:r w:rsidRPr="00D4008F">
        <w:rPr>
          <w:rFonts w:ascii="Helvetica" w:eastAsiaTheme="minorEastAsia" w:hAnsi="Helvetica" w:cs="Helvetica"/>
          <w:color w:val="1436A5"/>
          <w:lang w:eastAsia="ja-JP"/>
        </w:rPr>
        <w:t>petrological</w:t>
      </w:r>
      <w:proofErr w:type="spellEnd"/>
      <w:r w:rsidRPr="00D4008F">
        <w:rPr>
          <w:rFonts w:ascii="Helvetica" w:eastAsiaTheme="minorEastAsia" w:hAnsi="Helvetica" w:cs="Helvetica"/>
          <w:color w:val="1436A5"/>
          <w:lang w:eastAsia="ja-JP"/>
        </w:rPr>
        <w:t xml:space="preserve"> and structural studies on selected cores, which represent a range of different </w:t>
      </w:r>
      <w:proofErr w:type="spellStart"/>
      <w:r w:rsidRPr="00D4008F">
        <w:rPr>
          <w:rFonts w:ascii="Helvetica" w:eastAsiaTheme="minorEastAsia" w:hAnsi="Helvetica" w:cs="Helvetica"/>
          <w:color w:val="1436A5"/>
          <w:lang w:eastAsia="ja-JP"/>
        </w:rPr>
        <w:t>geotectonic</w:t>
      </w:r>
      <w:proofErr w:type="spellEnd"/>
      <w:r w:rsidRPr="00D4008F">
        <w:rPr>
          <w:rFonts w:ascii="Helvetica" w:eastAsiaTheme="minorEastAsia" w:hAnsi="Helvetica" w:cs="Helvetica"/>
          <w:color w:val="1436A5"/>
          <w:lang w:eastAsia="ja-JP"/>
        </w:rPr>
        <w:t xml:space="preserve"> settings (mid-ocean ridges, </w:t>
      </w:r>
      <w:r w:rsidRPr="00D4008F">
        <w:rPr>
          <w:rFonts w:ascii="Helvetica" w:eastAsiaTheme="minorEastAsia" w:hAnsi="Helvetica" w:cs="Helvetica"/>
          <w:color w:val="1436A5"/>
          <w:lang w:eastAsia="ja-JP"/>
        </w:rPr>
        <w:lastRenderedPageBreak/>
        <w:t>rifted continental margins, detachment faults). The short-course will provide comprehensive training in planning, preparing, and conducting seagoing research.</w:t>
      </w:r>
    </w:p>
    <w:sectPr w:rsidR="00A65C68" w:rsidRPr="00D4008F" w:rsidSect="00A65C6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00000007" w:usb1="00000000" w:usb2="00000000" w:usb3="00000000" w:csb0="00000093"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0F"/>
    <w:rsid w:val="0002763E"/>
    <w:rsid w:val="000732E6"/>
    <w:rsid w:val="001920CB"/>
    <w:rsid w:val="001E35CD"/>
    <w:rsid w:val="00203016"/>
    <w:rsid w:val="0021191A"/>
    <w:rsid w:val="00217998"/>
    <w:rsid w:val="00294F8B"/>
    <w:rsid w:val="002A5157"/>
    <w:rsid w:val="003002DB"/>
    <w:rsid w:val="00312D9C"/>
    <w:rsid w:val="00331447"/>
    <w:rsid w:val="00362D7D"/>
    <w:rsid w:val="00387C0E"/>
    <w:rsid w:val="0041323B"/>
    <w:rsid w:val="004D5639"/>
    <w:rsid w:val="005B3F0F"/>
    <w:rsid w:val="006D4F8F"/>
    <w:rsid w:val="00782FCE"/>
    <w:rsid w:val="007B0E8F"/>
    <w:rsid w:val="007D3925"/>
    <w:rsid w:val="007D62C8"/>
    <w:rsid w:val="0080098E"/>
    <w:rsid w:val="00814309"/>
    <w:rsid w:val="00845E56"/>
    <w:rsid w:val="009463E8"/>
    <w:rsid w:val="009A548B"/>
    <w:rsid w:val="00AB7DD7"/>
    <w:rsid w:val="00AD3A55"/>
    <w:rsid w:val="00B22078"/>
    <w:rsid w:val="00B51B8F"/>
    <w:rsid w:val="00B630BB"/>
    <w:rsid w:val="00C00ADB"/>
    <w:rsid w:val="00C077CD"/>
    <w:rsid w:val="00C32106"/>
    <w:rsid w:val="00CA6655"/>
    <w:rsid w:val="00CD54AD"/>
    <w:rsid w:val="00CE6C92"/>
    <w:rsid w:val="00D20C17"/>
    <w:rsid w:val="00D4008F"/>
    <w:rsid w:val="00D42FC6"/>
    <w:rsid w:val="00DC74AA"/>
    <w:rsid w:val="00DF26AB"/>
    <w:rsid w:val="00E3324D"/>
    <w:rsid w:val="00E368CB"/>
    <w:rsid w:val="00E446E4"/>
    <w:rsid w:val="00E77020"/>
    <w:rsid w:val="00E92574"/>
    <w:rsid w:val="00E937FF"/>
    <w:rsid w:val="00EB09D0"/>
    <w:rsid w:val="00FB11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4989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neva" w:eastAsia="Geneva" w:hAnsi="Genev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563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D5639"/>
    <w:rPr>
      <w:rFonts w:ascii="Lucida Grande" w:eastAsia="Geneva" w:hAnsi="Lucida Grande" w:cs="Lucida Grande"/>
      <w:sz w:val="18"/>
      <w:szCs w:val="18"/>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neva" w:eastAsia="Geneva" w:hAnsi="Genev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563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D5639"/>
    <w:rPr>
      <w:rFonts w:ascii="Lucida Grande" w:eastAsia="Geneva" w:hAnsi="Lucida Grande" w:cs="Lucida Grande"/>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2508</Characters>
  <Application>Microsoft Macintosh Word</Application>
  <DocSecurity>0</DocSecurity>
  <Lines>20</Lines>
  <Paragraphs>5</Paragraphs>
  <ScaleCrop>false</ScaleCrop>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Maruéjol</dc:creator>
  <cp:keywords/>
  <dc:description/>
  <cp:lastModifiedBy>Pat Maruéjol</cp:lastModifiedBy>
  <cp:revision>2</cp:revision>
  <dcterms:created xsi:type="dcterms:W3CDTF">2013-10-05T13:50:00Z</dcterms:created>
  <dcterms:modified xsi:type="dcterms:W3CDTF">2013-10-05T13:57:00Z</dcterms:modified>
</cp:coreProperties>
</file>