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6F51D4" w:rsidRDefault="006F51D4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6F51D4" w:rsidRDefault="006F51D4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7A21922C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2" w:history="1">
        <w:r w:rsidR="006F51D4" w:rsidRPr="00FB1454">
          <w:rPr>
            <w:rStyle w:val="Link"/>
            <w:rFonts w:ascii="Verdana" w:hAnsi="Verdana"/>
            <w:sz w:val="16"/>
            <w:lang w:val="en-US"/>
          </w:rPr>
          <w:t>http://www.ecord.org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3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08026831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441C96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 Outreach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6A1704DF" w14:textId="16E86227" w:rsidR="00E60EB5" w:rsidRDefault="00E60EB5" w:rsidP="00593477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4569780F">
                <wp:simplePos x="0" y="0"/>
                <wp:positionH relativeFrom="column">
                  <wp:posOffset>-226695</wp:posOffset>
                </wp:positionH>
                <wp:positionV relativeFrom="paragraph">
                  <wp:posOffset>217805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pt,17.15pt" to="493.4pt,1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BhuPKE4AAAAAkBAAAPAAAA&#10;ZHJzL2Rvd25yZXYueG1sTI/BSsNAEIbvgu+wjOCt3WhMaNNsSi0oCgVpDD1vkzEbzc6G7LaNb+94&#10;0uPMfPzz/fl6sr044+g7Rwru5hEIpNo1HbUKqven2QKED5oa3TtCBd/oYV1cX+U6a9yF9nguQys4&#10;hHymFZgQhkxKXxu02s/dgMS3DzdaHXgcW9mM+sLhtpf3UZRKqzviD0YPuDVYf5Unq8DtNy+fS3eo&#10;7ONz2FbmrXzd+VKp25tpswIRcAp/MPzqszoU7HR0J2q86BXM4iRlVEH8EINgYLlIucuRF0kCssjl&#10;/wbFD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BhuPKE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2DEB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377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462DEB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Arctic Ocean Paleoceanography</w:t>
      </w:r>
    </w:p>
    <w:p w14:paraId="7A2FB93A" w14:textId="77777777" w:rsidR="00593477" w:rsidRDefault="00593477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  <w:bookmarkStart w:id="0" w:name="_GoBack"/>
      <w:bookmarkEnd w:id="0"/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71A6C7DD" w14:textId="77777777" w:rsidR="006F51D4" w:rsidRDefault="00091F36" w:rsidP="006F51D4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2873FAB2" w14:textId="77777777" w:rsidR="006F51D4" w:rsidRDefault="006F51D4" w:rsidP="006F51D4">
      <w:pPr>
        <w:rPr>
          <w:rFonts w:ascii="Verdana" w:hAnsi="Verdana"/>
          <w:b/>
          <w:sz w:val="20"/>
        </w:rPr>
      </w:pPr>
    </w:p>
    <w:p w14:paraId="2F5D119A" w14:textId="04653C1C" w:rsidR="006F51D4" w:rsidRPr="006F51D4" w:rsidRDefault="006F51D4" w:rsidP="006F51D4">
      <w:pPr>
        <w:rPr>
          <w:rFonts w:ascii="Verdana" w:hAnsi="Verdana"/>
          <w:b/>
          <w:sz w:val="20"/>
        </w:rPr>
      </w:pPr>
      <w:r w:rsidRPr="006F51D4">
        <w:rPr>
          <w:rFonts w:ascii="Verdana" w:hAnsi="Verdana"/>
          <w:bCs/>
          <w:sz w:val="20"/>
        </w:rPr>
        <w:t>Proposal</w:t>
      </w:r>
      <w:r w:rsidRPr="006F51D4">
        <w:rPr>
          <w:rFonts w:ascii="Verdana" w:hAnsi="Verdana"/>
          <w:b/>
          <w:bCs/>
          <w:sz w:val="20"/>
        </w:rPr>
        <w:t>: </w:t>
      </w:r>
      <w:r w:rsidRPr="006F51D4">
        <w:rPr>
          <w:rFonts w:ascii="Verdana" w:hAnsi="Verdana"/>
          <w:bCs/>
          <w:sz w:val="20"/>
        </w:rPr>
        <w:t xml:space="preserve">The maximum two-page proposal should describe projects that you would like to carry out while sailing on an expedition and post-expedition activities. </w:t>
      </w:r>
      <w:r w:rsidRPr="006F51D4">
        <w:rPr>
          <w:rFonts w:ascii="Verdana" w:hAnsi="Verdana"/>
          <w:b/>
          <w:bCs/>
          <w:sz w:val="20"/>
        </w:rPr>
        <w:t>We especially welcome projects that are sustainable after the expedition, either as teaching materials or information that ca</w:t>
      </w:r>
      <w:r>
        <w:rPr>
          <w:rFonts w:ascii="Verdana" w:hAnsi="Verdana"/>
          <w:b/>
          <w:bCs/>
          <w:sz w:val="20"/>
        </w:rPr>
        <w:t>n</w:t>
      </w:r>
      <w:r w:rsidRPr="006F51D4">
        <w:rPr>
          <w:rFonts w:ascii="Verdana" w:hAnsi="Verdana"/>
          <w:b/>
          <w:bCs/>
          <w:sz w:val="20"/>
        </w:rPr>
        <w:t xml:space="preserve"> be posted on the ECORD webpage.</w:t>
      </w:r>
    </w:p>
    <w:p w14:paraId="59B94504" w14:textId="74CB1E7A" w:rsidR="0096730C" w:rsidRDefault="0087303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3"/>
      </w:tblGrid>
      <w:tr w:rsidR="006F51D4" w:rsidRPr="00380B4F" w14:paraId="1049AA33" w14:textId="77777777" w:rsidTr="006F51D4">
        <w:trPr>
          <w:trHeight w:val="12424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00EE024F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</w:t>
      </w:r>
      <w:r w:rsidR="006F51D4">
        <w:rPr>
          <w:rFonts w:ascii="Verdana" w:hAnsi="Verdana"/>
          <w:sz w:val="20"/>
        </w:rPr>
        <w:t>wo</w:t>
      </w:r>
      <w:r>
        <w:rPr>
          <w:rFonts w:ascii="Verdana" w:hAnsi="Verdana"/>
          <w:sz w:val="20"/>
        </w:rPr>
        <w:t xml:space="preserve">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  <w:r w:rsidR="006F51D4">
        <w:rPr>
          <w:rFonts w:ascii="Verdana" w:hAnsi="Verdana"/>
          <w:sz w:val="20"/>
        </w:rPr>
        <w:t>:</w:t>
      </w:r>
    </w:p>
    <w:p w14:paraId="0C7207F6" w14:textId="77777777" w:rsidR="006F51D4" w:rsidRDefault="006F51D4" w:rsidP="007079B0">
      <w:pPr>
        <w:spacing w:after="120"/>
        <w:rPr>
          <w:rFonts w:ascii="Verdana" w:hAnsi="Verdana"/>
          <w:sz w:val="20"/>
        </w:rPr>
      </w:pPr>
    </w:p>
    <w:p w14:paraId="0DA8128E" w14:textId="77777777" w:rsidR="006F51D4" w:rsidRDefault="006F51D4" w:rsidP="007079B0">
      <w:pPr>
        <w:spacing w:after="120"/>
        <w:rPr>
          <w:rFonts w:ascii="Verdana" w:hAnsi="Verdana"/>
          <w:sz w:val="20"/>
        </w:rPr>
      </w:pPr>
    </w:p>
    <w:p w14:paraId="03DC8F2E" w14:textId="77777777" w:rsidR="006F51D4" w:rsidRDefault="006F51D4" w:rsidP="007079B0">
      <w:pPr>
        <w:spacing w:after="120"/>
        <w:rPr>
          <w:rFonts w:ascii="Verdana" w:hAnsi="Verdana"/>
          <w:sz w:val="20"/>
        </w:rPr>
      </w:pPr>
    </w:p>
    <w:p w14:paraId="3F6D9707" w14:textId="77777777" w:rsidR="006F51D4" w:rsidRDefault="006F51D4" w:rsidP="007079B0">
      <w:pPr>
        <w:spacing w:after="120"/>
        <w:rPr>
          <w:rFonts w:ascii="Verdana" w:hAnsi="Verdana"/>
          <w:sz w:val="20"/>
        </w:rPr>
      </w:pPr>
    </w:p>
    <w:p w14:paraId="6A47ADAC" w14:textId="77777777" w:rsidR="006F51D4" w:rsidRDefault="006F51D4" w:rsidP="007079B0">
      <w:pPr>
        <w:spacing w:after="120"/>
        <w:rPr>
          <w:rFonts w:ascii="Verdana" w:hAnsi="Verdana"/>
          <w:sz w:val="20"/>
        </w:rPr>
      </w:pPr>
    </w:p>
    <w:p w14:paraId="5ADEA049" w14:textId="77777777" w:rsidR="006F51D4" w:rsidRDefault="006F51D4" w:rsidP="007079B0">
      <w:pPr>
        <w:spacing w:after="120"/>
        <w:rPr>
          <w:rFonts w:ascii="Verdana" w:hAnsi="Verdana"/>
          <w:sz w:val="20"/>
        </w:rPr>
      </w:pPr>
    </w:p>
    <w:p w14:paraId="5E2393EA" w14:textId="118DEAB6" w:rsidR="00A74F67" w:rsidRPr="006F51D4" w:rsidRDefault="006D6B5D" w:rsidP="00A74F67">
      <w:pPr>
        <w:spacing w:after="120"/>
        <w:rPr>
          <w:rFonts w:ascii="Verdana" w:hAnsi="Verdana"/>
          <w:sz w:val="20"/>
        </w:rPr>
      </w:pPr>
      <w:r w:rsidRPr="006D6B5D">
        <w:rPr>
          <w:rFonts w:ascii="Verdana" w:hAnsi="Verdana"/>
          <w:b/>
          <w:sz w:val="20"/>
        </w:rPr>
        <w:t xml:space="preserve">Participation: </w:t>
      </w:r>
    </w:p>
    <w:p w14:paraId="20395EC1" w14:textId="33641781" w:rsidR="00A74F67" w:rsidRDefault="00A74F67" w:rsidP="00A74F67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Verdana" w:hAnsi="Verdana"/>
          <w:sz w:val="20"/>
          <w:lang w:val="en-US"/>
        </w:rPr>
        <w:instrText xml:space="preserve"> FORMCHECKBOX </w:instrText>
      </w:r>
      <w:r>
        <w:rPr>
          <w:rFonts w:ascii="Verdana" w:hAnsi="Verdana"/>
          <w:sz w:val="20"/>
          <w:lang w:val="en-US"/>
        </w:rPr>
      </w:r>
      <w:r>
        <w:rPr>
          <w:rFonts w:ascii="Verdana" w:hAnsi="Verdana"/>
          <w:sz w:val="20"/>
          <w:lang w:val="en-US"/>
        </w:rPr>
        <w:fldChar w:fldCharType="end"/>
      </w:r>
      <w:bookmarkEnd w:id="1"/>
      <w:r w:rsidR="006D6B5D" w:rsidRPr="000132C8">
        <w:rPr>
          <w:rFonts w:ascii="Verdana" w:hAnsi="Verdana"/>
          <w:sz w:val="20"/>
          <w:lang w:val="en-US"/>
        </w:rPr>
        <w:t xml:space="preserve">offshore-onshore participant </w:t>
      </w:r>
    </w:p>
    <w:p w14:paraId="20CB9087" w14:textId="5E4DF1CE" w:rsidR="006D6B5D" w:rsidRPr="00A74F67" w:rsidRDefault="00A74F67" w:rsidP="00A74F67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sz w:val="20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Verdana" w:hAnsi="Verdana"/>
          <w:sz w:val="20"/>
          <w:lang w:val="en-US"/>
        </w:rPr>
        <w:instrText xml:space="preserve"> FORMCHECKBOX </w:instrText>
      </w:r>
      <w:r>
        <w:rPr>
          <w:rFonts w:ascii="Verdana" w:hAnsi="Verdana"/>
          <w:sz w:val="20"/>
          <w:lang w:val="en-US"/>
        </w:rPr>
      </w:r>
      <w:r>
        <w:rPr>
          <w:rFonts w:ascii="Verdana" w:hAnsi="Verdana"/>
          <w:sz w:val="20"/>
          <w:lang w:val="en-US"/>
        </w:rPr>
        <w:fldChar w:fldCharType="end"/>
      </w:r>
      <w:bookmarkEnd w:id="2"/>
      <w:r w:rsidR="006D6B5D" w:rsidRPr="000132C8">
        <w:rPr>
          <w:rFonts w:ascii="Verdana" w:hAnsi="Verdana"/>
          <w:sz w:val="20"/>
          <w:lang w:val="en-US"/>
        </w:rPr>
        <w:t>onshore-only</w:t>
      </w:r>
    </w:p>
    <w:p w14:paraId="7ABEE813" w14:textId="77777777" w:rsidR="006D6B5D" w:rsidRPr="006812DD" w:rsidRDefault="006D6B5D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7ED25035" w14:textId="06C5102E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</w:t>
      </w:r>
    </w:p>
    <w:p w14:paraId="1B9B56A6" w14:textId="08D2794E" w:rsidR="00313D58" w:rsidRPr="006F51D4" w:rsidRDefault="00091F36" w:rsidP="00313D58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Letter of </w:t>
      </w:r>
      <w:r w:rsidR="006F51D4">
        <w:rPr>
          <w:rFonts w:ascii="Verdana" w:hAnsi="Verdana"/>
          <w:sz w:val="20"/>
          <w:lang w:val="en-US"/>
        </w:rPr>
        <w:t>support from an administrator (if applicable)</w:t>
      </w: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4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9E9049E" w14:textId="77777777" w:rsidR="006F51D4" w:rsidRDefault="006F51D4" w:rsidP="006F51D4">
      <w:pPr>
        <w:jc w:val="both"/>
      </w:pPr>
      <w:r w:rsidRPr="00B0636F">
        <w:rPr>
          <w:b/>
        </w:rPr>
        <w:t>IMPORTANT!</w:t>
      </w:r>
      <w:r>
        <w:t xml:space="preserve"> </w:t>
      </w:r>
      <w:r w:rsidRPr="00F53C84">
        <w:rPr>
          <w:b/>
        </w:rPr>
        <w:t xml:space="preserve">ECORD Education Outreach Officers do not receive a stipend while at sea. However, ECORD can provide support for travel expenses (flights, local transportation, accommodation and meals) up to 2500 Euros </w:t>
      </w:r>
      <w:r>
        <w:rPr>
          <w:b/>
        </w:rPr>
        <w:t>for Education Outreach Officers from ECORD member countries</w:t>
      </w:r>
      <w:r>
        <w:t xml:space="preserve">. After the expedition is finished, the ECORD Education Outreach Officer should send the ESSAC Office a summary of his/her trip and a request for reimbursement of travel expenses with a plan of future education or outreach activities based on the experience at sea. Co-financing by IODP national offices is desired. The ESSAC Office can provide further information about your IODP National Office (if applicable) or ESSAC delegate. Please also visit the following links: </w:t>
      </w:r>
    </w:p>
    <w:p w14:paraId="4B031621" w14:textId="34308979" w:rsidR="0090223D" w:rsidRDefault="00462DEB" w:rsidP="006F51D4">
      <w:pPr>
        <w:spacing w:after="120"/>
        <w:ind w:right="425"/>
        <w:jc w:val="both"/>
        <w:rPr>
          <w:rStyle w:val="Link"/>
        </w:rPr>
      </w:pPr>
      <w:hyperlink r:id="rId15" w:history="1">
        <w:r w:rsidR="006F51D4" w:rsidRPr="0036564B">
          <w:rPr>
            <w:rStyle w:val="Link"/>
          </w:rPr>
          <w:t>http://www.ecord.org/about-ecord/management-structure/essac/</w:t>
        </w:r>
      </w:hyperlink>
      <w:r w:rsidR="006F51D4">
        <w:t xml:space="preserve"> and </w:t>
      </w:r>
      <w:hyperlink r:id="rId16" w:history="1">
        <w:r w:rsidR="006F51D4" w:rsidRPr="000512DF">
          <w:rPr>
            <w:rStyle w:val="Link"/>
          </w:rPr>
          <w:t>http://www.ecord.org/about-ecord/links/</w:t>
        </w:r>
      </w:hyperlink>
    </w:p>
    <w:p w14:paraId="778D2231" w14:textId="77777777" w:rsidR="006F51D4" w:rsidRDefault="006F51D4" w:rsidP="006F51D4">
      <w:pPr>
        <w:spacing w:after="120"/>
        <w:ind w:right="425"/>
        <w:jc w:val="both"/>
        <w:rPr>
          <w:rStyle w:val="Link"/>
        </w:rPr>
      </w:pPr>
    </w:p>
    <w:p w14:paraId="656A7686" w14:textId="77777777" w:rsidR="006F51D4" w:rsidRDefault="006F51D4" w:rsidP="006F51D4">
      <w:pPr>
        <w:rPr>
          <w:b/>
        </w:rPr>
      </w:pPr>
      <w:r w:rsidRPr="007B10BA">
        <w:rPr>
          <w:b/>
        </w:rPr>
        <w:t xml:space="preserve">For further information or questions please contact: </w:t>
      </w:r>
    </w:p>
    <w:p w14:paraId="4051DD01" w14:textId="77777777" w:rsidR="006F51D4" w:rsidRDefault="006F51D4" w:rsidP="006F51D4">
      <w:r>
        <w:t xml:space="preserve">Carol Cotterill, ESO Outreach Manager  – </w:t>
      </w:r>
      <w:hyperlink r:id="rId17" w:history="1">
        <w:r w:rsidRPr="00970AD5">
          <w:rPr>
            <w:rStyle w:val="Link"/>
          </w:rPr>
          <w:t>cjcott@bgs.ac.uk</w:t>
        </w:r>
      </w:hyperlink>
    </w:p>
    <w:p w14:paraId="7C65B8AB" w14:textId="1F983F8A" w:rsidR="006F51D4" w:rsidRDefault="006F51D4" w:rsidP="006F51D4">
      <w:pPr>
        <w:spacing w:after="120"/>
        <w:ind w:right="425"/>
        <w:jc w:val="both"/>
        <w:rPr>
          <w:rStyle w:val="Link"/>
        </w:rPr>
      </w:pPr>
      <w:r>
        <w:t xml:space="preserve">Ulrike Prange, ESO Media Relations – </w:t>
      </w:r>
      <w:hyperlink r:id="rId18" w:history="1">
        <w:r w:rsidRPr="00970AD5">
          <w:rPr>
            <w:rStyle w:val="Link"/>
          </w:rPr>
          <w:t>uprange@marum.de</w:t>
        </w:r>
      </w:hyperlink>
    </w:p>
    <w:p w14:paraId="09BEDF76" w14:textId="77777777" w:rsidR="006F51D4" w:rsidRDefault="006F51D4" w:rsidP="006F51D4">
      <w:pPr>
        <w:spacing w:after="120"/>
        <w:ind w:right="425"/>
        <w:jc w:val="both"/>
        <w:rPr>
          <w:rStyle w:val="Link"/>
        </w:rPr>
      </w:pPr>
    </w:p>
    <w:p w14:paraId="6CEA3336" w14:textId="77777777" w:rsidR="006F51D4" w:rsidRDefault="006F51D4" w:rsidP="006F51D4">
      <w:pPr>
        <w:rPr>
          <w:b/>
        </w:rPr>
      </w:pPr>
      <w:r w:rsidRPr="00E64B90">
        <w:rPr>
          <w:b/>
        </w:rPr>
        <w:t>Please send your application directly to the ESSAC Office (</w:t>
      </w:r>
      <w:hyperlink r:id="rId19" w:history="1">
        <w:r w:rsidRPr="00E64B90">
          <w:rPr>
            <w:rStyle w:val="Link"/>
            <w:b/>
          </w:rPr>
          <w:t>essac@geomar.de</w:t>
        </w:r>
      </w:hyperlink>
      <w:r w:rsidRPr="00E64B90">
        <w:rPr>
          <w:b/>
        </w:rPr>
        <w:t>).</w:t>
      </w:r>
    </w:p>
    <w:p w14:paraId="7A8F778C" w14:textId="77777777" w:rsidR="006F51D4" w:rsidRPr="0090223D" w:rsidRDefault="006F51D4" w:rsidP="006F51D4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</w:p>
    <w:sectPr w:rsidR="006F51D4" w:rsidRPr="0090223D" w:rsidSect="0096730C">
      <w:footerReference w:type="even" r:id="rId20"/>
      <w:footerReference w:type="default" r:id="rId21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6F51D4" w:rsidRDefault="006F51D4">
      <w:r>
        <w:separator/>
      </w:r>
    </w:p>
  </w:endnote>
  <w:endnote w:type="continuationSeparator" w:id="0">
    <w:p w14:paraId="75CCEA1D" w14:textId="77777777" w:rsidR="006F51D4" w:rsidRDefault="006F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6F51D4" w:rsidRDefault="006F51D4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2B7CFA" w14:textId="77777777" w:rsidR="006F51D4" w:rsidRDefault="006F51D4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6F51D4" w:rsidRPr="003F13F0" w:rsidRDefault="006F51D4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462DEB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6F51D4" w:rsidRDefault="006F51D4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6F51D4" w:rsidRDefault="006F51D4">
      <w:r>
        <w:separator/>
      </w:r>
    </w:p>
  </w:footnote>
  <w:footnote w:type="continuationSeparator" w:id="0">
    <w:p w14:paraId="341E3969" w14:textId="77777777" w:rsidR="006F51D4" w:rsidRDefault="006F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0548AC"/>
    <w:multiLevelType w:val="hybridMultilevel"/>
    <w:tmpl w:val="7AAA55EE"/>
    <w:lvl w:ilvl="0" w:tplc="DA2A221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E2659"/>
    <w:multiLevelType w:val="hybridMultilevel"/>
    <w:tmpl w:val="07407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A2FD2"/>
    <w:multiLevelType w:val="multilevel"/>
    <w:tmpl w:val="7AAA55EE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221CA2"/>
    <w:multiLevelType w:val="multilevel"/>
    <w:tmpl w:val="B088E21C"/>
    <w:lvl w:ilvl="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7E46779"/>
    <w:multiLevelType w:val="hybridMultilevel"/>
    <w:tmpl w:val="B088E21C"/>
    <w:lvl w:ilvl="0" w:tplc="DA2A221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2"/>
  </w:num>
  <w:num w:numId="7">
    <w:abstractNumId w:val="17"/>
  </w:num>
  <w:num w:numId="8">
    <w:abstractNumId w:val="9"/>
  </w:num>
  <w:num w:numId="9">
    <w:abstractNumId w:val="3"/>
  </w:num>
  <w:num w:numId="10">
    <w:abstractNumId w:val="6"/>
  </w:num>
  <w:num w:numId="11">
    <w:abstractNumId w:val="5"/>
  </w:num>
  <w:num w:numId="12">
    <w:abstractNumId w:val="16"/>
  </w:num>
  <w:num w:numId="13">
    <w:abstractNumId w:val="10"/>
  </w:num>
  <w:num w:numId="14">
    <w:abstractNumId w:val="7"/>
  </w:num>
  <w:num w:numId="15">
    <w:abstractNumId w:val="11"/>
  </w:num>
  <w:num w:numId="16">
    <w:abstractNumId w:val="15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132C8"/>
    <w:rsid w:val="000752B6"/>
    <w:rsid w:val="00091F36"/>
    <w:rsid w:val="000F1FF0"/>
    <w:rsid w:val="00126F31"/>
    <w:rsid w:val="00137A17"/>
    <w:rsid w:val="00152B21"/>
    <w:rsid w:val="00157528"/>
    <w:rsid w:val="001821B4"/>
    <w:rsid w:val="00184DD0"/>
    <w:rsid w:val="00212EBA"/>
    <w:rsid w:val="00290AFA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1C96"/>
    <w:rsid w:val="00442928"/>
    <w:rsid w:val="00462DEB"/>
    <w:rsid w:val="00484D8B"/>
    <w:rsid w:val="004C5D5A"/>
    <w:rsid w:val="004F724F"/>
    <w:rsid w:val="00501D0F"/>
    <w:rsid w:val="00586A94"/>
    <w:rsid w:val="00593477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6D6B5D"/>
    <w:rsid w:val="006F51D4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74F67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2069"/>
    <w:rsid w:val="00B93383"/>
    <w:rsid w:val="00BA0B21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8240F"/>
    <w:rsid w:val="00DE2223"/>
    <w:rsid w:val="00E11E30"/>
    <w:rsid w:val="00E31B0F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10.emf"/><Relationship Id="rId11" Type="http://schemas.openxmlformats.org/officeDocument/2006/relationships/image" Target="media/image2.jpeg"/><Relationship Id="rId12" Type="http://schemas.openxmlformats.org/officeDocument/2006/relationships/hyperlink" Target="http://www.ecord.org" TargetMode="External"/><Relationship Id="rId13" Type="http://schemas.openxmlformats.org/officeDocument/2006/relationships/hyperlink" Target="mailto:jbehrmann@geomar.de" TargetMode="External"/><Relationship Id="rId14" Type="http://schemas.openxmlformats.org/officeDocument/2006/relationships/hyperlink" Target="mailto:essac@geomar.de" TargetMode="External"/><Relationship Id="rId15" Type="http://schemas.openxmlformats.org/officeDocument/2006/relationships/hyperlink" Target="http://www.ecord.org/about-ecord/management-structure/essac/" TargetMode="External"/><Relationship Id="rId16" Type="http://schemas.openxmlformats.org/officeDocument/2006/relationships/hyperlink" Target="http://www.ecord.org/about-ecord/links/" TargetMode="External"/><Relationship Id="rId17" Type="http://schemas.openxmlformats.org/officeDocument/2006/relationships/hyperlink" Target="mailto:cjcott@bgs.ac.uk" TargetMode="External"/><Relationship Id="rId18" Type="http://schemas.openxmlformats.org/officeDocument/2006/relationships/hyperlink" Target="mailto:uprange@marum.de" TargetMode="External"/><Relationship Id="rId19" Type="http://schemas.openxmlformats.org/officeDocument/2006/relationships/hyperlink" Target="mailto:essac@geomar.de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357CB7-782F-B24C-93C6-AB80C583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2559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2960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2017-05-03T15:16:00Z</dcterms:created>
  <dcterms:modified xsi:type="dcterms:W3CDTF">2017-05-03T15:16:00Z</dcterms:modified>
</cp:coreProperties>
</file>