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bookmarkStart w:id="0" w:name="_GoBack"/>
      <w:bookmarkEnd w:id="0"/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5BF3D160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014101" w:rsidRPr="00505C31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479B69D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381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D6B5D" w:rsidRPr="006D6B5D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Corinth Active Rift Development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4A526466" w:rsidR="0083066B" w:rsidRPr="006812DD" w:rsidRDefault="00476CB7" w:rsidP="00476C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de-DE"/>
              </w:rPr>
              <w:t>Paleontologist (</w:t>
            </w:r>
            <w:r>
              <w:rPr>
                <w:rFonts w:ascii="Calibri" w:hAnsi="Calibri"/>
                <w:color w:val="000000"/>
                <w:lang w:val="en-US"/>
              </w:rPr>
              <w:t>foram/nannofossil)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3EAB708D" w14:textId="49EF2E1D" w:rsidR="00014101" w:rsidRPr="00014101" w:rsidRDefault="0060010F" w:rsidP="00014101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="00014101" w:rsidRPr="00505C31">
          <w:rPr>
            <w:rStyle w:val="Link"/>
            <w:rFonts w:ascii="Verdana" w:hAnsi="Verdana"/>
            <w:sz w:val="20"/>
            <w:lang w:val="en-US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1F6B0801" w14:textId="4873C966" w:rsidR="00014101" w:rsidRDefault="0090223D" w:rsidP="0001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6" w:history="1">
        <w:r w:rsidR="00014101" w:rsidRPr="00505C31">
          <w:rPr>
            <w:rStyle w:val="Link"/>
            <w:rFonts w:ascii="Verdana" w:hAnsi="Verdana"/>
            <w:sz w:val="20"/>
            <w:szCs w:val="20"/>
            <w:lang w:val="en-US"/>
          </w:rPr>
          <w:t>http://www.ecord.org/about-ecord/management-structure/essac/</w:t>
        </w:r>
      </w:hyperlink>
    </w:p>
    <w:p w14:paraId="4B031621" w14:textId="681ED82A" w:rsidR="0090223D" w:rsidRPr="0090223D" w:rsidRDefault="0090223D" w:rsidP="0001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014101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14101"/>
    <w:rsid w:val="000752B6"/>
    <w:rsid w:val="00091F36"/>
    <w:rsid w:val="000B679E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A772E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76CB7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cord.org/expeditions/apply-to-sail/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cord.org/about-ecord/management-structure/essac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0E2A57-19F8-044D-8F27-3D084E1E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2650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3064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3</cp:revision>
  <cp:lastPrinted>2014-07-10T07:21:00Z</cp:lastPrinted>
  <dcterms:created xsi:type="dcterms:W3CDTF">2017-05-26T12:06:00Z</dcterms:created>
  <dcterms:modified xsi:type="dcterms:W3CDTF">2017-05-26T12:09:00Z</dcterms:modified>
</cp:coreProperties>
</file>